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986D" w14:textId="3DB21E57" w:rsidR="008E661C" w:rsidRPr="008E661C" w:rsidRDefault="008E661C" w:rsidP="008E661C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b/>
          <w:bCs/>
          <w:sz w:val="32"/>
          <w:szCs w:val="32"/>
          <w:lang w:val="sv"/>
        </w:rPr>
      </w:pPr>
      <w:r w:rsidRPr="008E661C">
        <w:rPr>
          <w:rFonts w:ascii="Verdana" w:hAnsi="Verdana" w:cs="Calibri"/>
          <w:b/>
          <w:bCs/>
          <w:sz w:val="32"/>
          <w:szCs w:val="32"/>
          <w:lang w:val="sv"/>
        </w:rPr>
        <w:t xml:space="preserve">         </w:t>
      </w:r>
      <w:r w:rsidR="00400793">
        <w:rPr>
          <w:rFonts w:ascii="Verdana" w:hAnsi="Verdana" w:cs="Calibri"/>
          <w:b/>
          <w:bCs/>
          <w:sz w:val="32"/>
          <w:szCs w:val="32"/>
          <w:lang w:val="sv"/>
        </w:rPr>
        <w:t xml:space="preserve">      </w:t>
      </w:r>
      <w:r w:rsidRPr="008E661C">
        <w:rPr>
          <w:rFonts w:ascii="Verdana" w:hAnsi="Verdana" w:cs="Calibri"/>
          <w:b/>
          <w:bCs/>
          <w:sz w:val="32"/>
          <w:szCs w:val="32"/>
          <w:lang w:val="sv"/>
        </w:rPr>
        <w:t>Budgetförslag för 202</w:t>
      </w:r>
      <w:r w:rsidR="002E0172">
        <w:rPr>
          <w:rFonts w:ascii="Verdana" w:hAnsi="Verdana" w:cs="Calibri"/>
          <w:b/>
          <w:bCs/>
          <w:sz w:val="32"/>
          <w:szCs w:val="32"/>
          <w:lang w:val="sv"/>
        </w:rPr>
        <w:t>6</w:t>
      </w:r>
      <w:r w:rsidRPr="008E661C">
        <w:rPr>
          <w:rFonts w:ascii="Verdana" w:hAnsi="Verdana" w:cs="Calibri"/>
          <w:b/>
          <w:bCs/>
          <w:sz w:val="32"/>
          <w:szCs w:val="32"/>
          <w:lang w:val="sv"/>
        </w:rPr>
        <w:t xml:space="preserve"> - 202</w:t>
      </w:r>
      <w:r w:rsidR="002E0172">
        <w:rPr>
          <w:rFonts w:ascii="Verdana" w:hAnsi="Verdana" w:cs="Calibri"/>
          <w:b/>
          <w:bCs/>
          <w:sz w:val="32"/>
          <w:szCs w:val="32"/>
          <w:lang w:val="sv"/>
        </w:rPr>
        <w:t>9</w:t>
      </w:r>
    </w:p>
    <w:p w14:paraId="418B6557" w14:textId="77777777" w:rsidR="008E661C" w:rsidRPr="008E661C" w:rsidRDefault="008E661C" w:rsidP="008E661C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b/>
          <w:bCs/>
          <w:sz w:val="28"/>
          <w:szCs w:val="28"/>
          <w:lang w:val="sv"/>
        </w:rPr>
      </w:pPr>
      <w:r w:rsidRPr="008E661C">
        <w:rPr>
          <w:rFonts w:ascii="Verdana" w:hAnsi="Verdana" w:cs="Calibri"/>
          <w:b/>
          <w:bCs/>
          <w:sz w:val="28"/>
          <w:szCs w:val="28"/>
          <w:lang w:val="sv"/>
        </w:rPr>
        <w:t xml:space="preserve">Intäkter </w:t>
      </w:r>
      <w:r w:rsidRPr="008E661C">
        <w:rPr>
          <w:rFonts w:ascii="Verdana" w:hAnsi="Verdana" w:cs="Calibri"/>
          <w:sz w:val="28"/>
          <w:szCs w:val="28"/>
          <w:lang w:val="sv"/>
        </w:rPr>
        <w:t>(kronor)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254"/>
        <w:gridCol w:w="1312"/>
        <w:gridCol w:w="1300"/>
        <w:gridCol w:w="1300"/>
      </w:tblGrid>
      <w:tr w:rsidR="000A200A" w:rsidRPr="00637975" w14:paraId="5D661DDB" w14:textId="3E7F8202" w:rsidTr="00F5280D">
        <w:tc>
          <w:tcPr>
            <w:tcW w:w="2301" w:type="dxa"/>
          </w:tcPr>
          <w:p w14:paraId="1BBB88FC" w14:textId="77777777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år</w:t>
            </w:r>
          </w:p>
        </w:tc>
        <w:tc>
          <w:tcPr>
            <w:tcW w:w="1254" w:type="dxa"/>
          </w:tcPr>
          <w:p w14:paraId="095C48EB" w14:textId="1EA4272D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 xml:space="preserve"> 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6</w:t>
            </w:r>
          </w:p>
        </w:tc>
        <w:tc>
          <w:tcPr>
            <w:tcW w:w="1312" w:type="dxa"/>
          </w:tcPr>
          <w:p w14:paraId="1D70F823" w14:textId="2C262289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7</w:t>
            </w:r>
          </w:p>
        </w:tc>
        <w:tc>
          <w:tcPr>
            <w:tcW w:w="1300" w:type="dxa"/>
          </w:tcPr>
          <w:p w14:paraId="6B86C2A2" w14:textId="14CA19FE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8</w:t>
            </w:r>
          </w:p>
        </w:tc>
        <w:tc>
          <w:tcPr>
            <w:tcW w:w="1300" w:type="dxa"/>
          </w:tcPr>
          <w:p w14:paraId="3CAB5C38" w14:textId="33E88CD6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9</w:t>
            </w:r>
          </w:p>
        </w:tc>
      </w:tr>
      <w:tr w:rsidR="000A200A" w:rsidRPr="00637975" w14:paraId="572FA428" w14:textId="0D303AAD" w:rsidTr="00F5280D">
        <w:tc>
          <w:tcPr>
            <w:tcW w:w="2301" w:type="dxa"/>
          </w:tcPr>
          <w:p w14:paraId="31944FBF" w14:textId="77777777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medlemsavgifter</w:t>
            </w:r>
          </w:p>
        </w:tc>
        <w:tc>
          <w:tcPr>
            <w:tcW w:w="1254" w:type="dxa"/>
          </w:tcPr>
          <w:p w14:paraId="4DA2ACD6" w14:textId="718AD0D6" w:rsidR="000A200A" w:rsidRDefault="00C102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570 000</w:t>
            </w:r>
          </w:p>
        </w:tc>
        <w:tc>
          <w:tcPr>
            <w:tcW w:w="1312" w:type="dxa"/>
          </w:tcPr>
          <w:p w14:paraId="6442D844" w14:textId="78A16E40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590 000</w:t>
            </w:r>
          </w:p>
        </w:tc>
        <w:tc>
          <w:tcPr>
            <w:tcW w:w="1300" w:type="dxa"/>
          </w:tcPr>
          <w:p w14:paraId="543369B7" w14:textId="78DCC54B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600 000</w:t>
            </w:r>
          </w:p>
        </w:tc>
        <w:tc>
          <w:tcPr>
            <w:tcW w:w="1300" w:type="dxa"/>
          </w:tcPr>
          <w:p w14:paraId="0E47B0AE" w14:textId="3926FE11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610 000</w:t>
            </w:r>
          </w:p>
        </w:tc>
      </w:tr>
      <w:tr w:rsidR="000A200A" w:rsidRPr="00637975" w14:paraId="2C6775D2" w14:textId="36BEAAD6" w:rsidTr="00F5280D">
        <w:tc>
          <w:tcPr>
            <w:tcW w:w="2301" w:type="dxa"/>
          </w:tcPr>
          <w:p w14:paraId="59B96879" w14:textId="77777777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bidrag</w:t>
            </w:r>
          </w:p>
        </w:tc>
        <w:tc>
          <w:tcPr>
            <w:tcW w:w="1254" w:type="dxa"/>
          </w:tcPr>
          <w:p w14:paraId="09D020E3" w14:textId="6F39B4D3" w:rsidR="000A200A" w:rsidRDefault="00C102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10</w:t>
            </w:r>
            <w:r w:rsidR="00971869">
              <w:rPr>
                <w:rFonts w:ascii="Verdana" w:hAnsi="Verdana" w:cs="Calibri"/>
                <w:sz w:val="22"/>
                <w:szCs w:val="22"/>
                <w:lang w:val="sv"/>
              </w:rPr>
              <w:t>0</w:t>
            </w:r>
            <w:r w:rsidR="000A200A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312" w:type="dxa"/>
          </w:tcPr>
          <w:p w14:paraId="3FF046F5" w14:textId="3A3EF5DD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80</w:t>
            </w: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300" w:type="dxa"/>
          </w:tcPr>
          <w:p w14:paraId="01FFCCF6" w14:textId="434EC457" w:rsidR="000A200A" w:rsidRDefault="0042649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80</w:t>
            </w:r>
            <w:r w:rsidR="000A200A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300" w:type="dxa"/>
          </w:tcPr>
          <w:p w14:paraId="4BACA736" w14:textId="622D9BD4" w:rsidR="000A200A" w:rsidRDefault="009718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80</w:t>
            </w: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</w:tr>
      <w:tr w:rsidR="000A200A" w:rsidRPr="00637975" w14:paraId="4F9B41BF" w14:textId="2DA16647" w:rsidTr="00F5280D">
        <w:tc>
          <w:tcPr>
            <w:tcW w:w="2301" w:type="dxa"/>
          </w:tcPr>
          <w:p w14:paraId="5DDDDA5B" w14:textId="77777777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moms</w:t>
            </w:r>
          </w:p>
        </w:tc>
        <w:tc>
          <w:tcPr>
            <w:tcW w:w="1254" w:type="dxa"/>
          </w:tcPr>
          <w:p w14:paraId="28C96E4A" w14:textId="54A374AE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</w:t>
            </w:r>
            <w:r w:rsidR="00C10238">
              <w:rPr>
                <w:rFonts w:ascii="Verdana" w:hAnsi="Verdana" w:cs="Calibri"/>
                <w:sz w:val="22"/>
                <w:szCs w:val="22"/>
                <w:lang w:val="sv"/>
              </w:rPr>
              <w:t>3</w:t>
            </w:r>
            <w:r>
              <w:rPr>
                <w:rFonts w:ascii="Verdana" w:hAnsi="Verdana" w:cs="Calibri"/>
                <w:sz w:val="22"/>
                <w:szCs w:val="22"/>
                <w:lang w:val="sv"/>
              </w:rPr>
              <w:t>0 000</w:t>
            </w:r>
          </w:p>
        </w:tc>
        <w:tc>
          <w:tcPr>
            <w:tcW w:w="1312" w:type="dxa"/>
          </w:tcPr>
          <w:p w14:paraId="10935929" w14:textId="088E50CE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130 000</w:t>
            </w:r>
          </w:p>
        </w:tc>
        <w:tc>
          <w:tcPr>
            <w:tcW w:w="1300" w:type="dxa"/>
          </w:tcPr>
          <w:p w14:paraId="2C033ABA" w14:textId="328F60E6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130 000</w:t>
            </w:r>
          </w:p>
        </w:tc>
        <w:tc>
          <w:tcPr>
            <w:tcW w:w="1300" w:type="dxa"/>
          </w:tcPr>
          <w:p w14:paraId="23DD75FB" w14:textId="6BE6AB17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130 000</w:t>
            </w:r>
          </w:p>
        </w:tc>
      </w:tr>
      <w:tr w:rsidR="000A200A" w:rsidRPr="00637975" w14:paraId="2D284694" w14:textId="13F6FB2C" w:rsidTr="00F5280D">
        <w:tc>
          <w:tcPr>
            <w:tcW w:w="2301" w:type="dxa"/>
          </w:tcPr>
          <w:p w14:paraId="123618DA" w14:textId="77777777" w:rsidR="000A200A" w:rsidRDefault="000A20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summa inkomster</w:t>
            </w:r>
          </w:p>
        </w:tc>
        <w:tc>
          <w:tcPr>
            <w:tcW w:w="1254" w:type="dxa"/>
          </w:tcPr>
          <w:p w14:paraId="4D9BE71B" w14:textId="08028CEB" w:rsidR="000A200A" w:rsidRDefault="00C102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800</w:t>
            </w:r>
            <w:r w:rsidR="000A200A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312" w:type="dxa"/>
          </w:tcPr>
          <w:p w14:paraId="66DCF19B" w14:textId="7FC60293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800 000</w:t>
            </w:r>
          </w:p>
        </w:tc>
        <w:tc>
          <w:tcPr>
            <w:tcW w:w="1300" w:type="dxa"/>
          </w:tcPr>
          <w:p w14:paraId="4922375A" w14:textId="08A13215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810 000</w:t>
            </w:r>
          </w:p>
        </w:tc>
        <w:tc>
          <w:tcPr>
            <w:tcW w:w="1300" w:type="dxa"/>
          </w:tcPr>
          <w:p w14:paraId="050E7153" w14:textId="3270C209" w:rsidR="000A200A" w:rsidRDefault="00D922B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820 000</w:t>
            </w:r>
          </w:p>
        </w:tc>
      </w:tr>
    </w:tbl>
    <w:p w14:paraId="7D285921" w14:textId="77777777" w:rsidR="008E661C" w:rsidRPr="008E661C" w:rsidRDefault="008E661C" w:rsidP="008E661C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b/>
          <w:bCs/>
          <w:sz w:val="28"/>
          <w:szCs w:val="28"/>
          <w:lang w:val="sv"/>
        </w:rPr>
      </w:pPr>
    </w:p>
    <w:p w14:paraId="0FF03E21" w14:textId="77777777" w:rsidR="008E661C" w:rsidRPr="008E661C" w:rsidRDefault="008E661C" w:rsidP="008E661C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sz w:val="28"/>
          <w:szCs w:val="28"/>
          <w:lang w:val="sv"/>
        </w:rPr>
      </w:pPr>
      <w:r w:rsidRPr="008E661C">
        <w:rPr>
          <w:rFonts w:ascii="Verdana" w:hAnsi="Verdana" w:cs="Calibri"/>
          <w:b/>
          <w:bCs/>
          <w:sz w:val="28"/>
          <w:szCs w:val="28"/>
          <w:lang w:val="sv"/>
        </w:rPr>
        <w:t xml:space="preserve">Utgifter </w:t>
      </w:r>
      <w:r w:rsidRPr="008E661C">
        <w:rPr>
          <w:rFonts w:ascii="Verdana" w:hAnsi="Verdana" w:cs="Calibri"/>
          <w:sz w:val="28"/>
          <w:szCs w:val="28"/>
          <w:lang w:val="sv"/>
        </w:rPr>
        <w:t>(kronor)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10"/>
        <w:gridCol w:w="1910"/>
        <w:gridCol w:w="1910"/>
        <w:gridCol w:w="1910"/>
      </w:tblGrid>
      <w:tr w:rsidR="00A62AC7" w:rsidRPr="00637975" w14:paraId="60947F27" w14:textId="0228F68B" w:rsidTr="00F637FC">
        <w:tc>
          <w:tcPr>
            <w:tcW w:w="1909" w:type="dxa"/>
          </w:tcPr>
          <w:p w14:paraId="0E8C2446" w14:textId="77777777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år</w:t>
            </w:r>
          </w:p>
        </w:tc>
        <w:tc>
          <w:tcPr>
            <w:tcW w:w="1910" w:type="dxa"/>
          </w:tcPr>
          <w:p w14:paraId="6A60A5E1" w14:textId="095CBB69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 xml:space="preserve"> 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6</w:t>
            </w:r>
          </w:p>
        </w:tc>
        <w:tc>
          <w:tcPr>
            <w:tcW w:w="1910" w:type="dxa"/>
          </w:tcPr>
          <w:p w14:paraId="12FF1DDD" w14:textId="00A5D8E3" w:rsidR="00A62AC7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7</w:t>
            </w:r>
          </w:p>
        </w:tc>
        <w:tc>
          <w:tcPr>
            <w:tcW w:w="1910" w:type="dxa"/>
          </w:tcPr>
          <w:p w14:paraId="72F729DD" w14:textId="16E7D005" w:rsidR="00A62AC7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8</w:t>
            </w:r>
          </w:p>
        </w:tc>
        <w:tc>
          <w:tcPr>
            <w:tcW w:w="1910" w:type="dxa"/>
          </w:tcPr>
          <w:p w14:paraId="7886D0FD" w14:textId="41DB00AC" w:rsidR="00A62AC7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202</w:t>
            </w:r>
            <w:r w:rsidR="002E0172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9</w:t>
            </w:r>
          </w:p>
        </w:tc>
      </w:tr>
      <w:tr w:rsidR="00A62AC7" w:rsidRPr="00637975" w14:paraId="7C2D6BFB" w14:textId="34B2E0DC" w:rsidTr="00F637FC">
        <w:tc>
          <w:tcPr>
            <w:tcW w:w="1909" w:type="dxa"/>
          </w:tcPr>
          <w:p w14:paraId="3BDEE80A" w14:textId="77777777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analys</w:t>
            </w:r>
          </w:p>
        </w:tc>
        <w:tc>
          <w:tcPr>
            <w:tcW w:w="1910" w:type="dxa"/>
          </w:tcPr>
          <w:p w14:paraId="64A88B76" w14:textId="2DE50634" w:rsidR="00A62AC7" w:rsidRPr="00637975" w:rsidRDefault="00C10238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542 000</w:t>
            </w:r>
          </w:p>
        </w:tc>
        <w:tc>
          <w:tcPr>
            <w:tcW w:w="1910" w:type="dxa"/>
          </w:tcPr>
          <w:p w14:paraId="24E91487" w14:textId="3279B928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550 000</w:t>
            </w:r>
          </w:p>
        </w:tc>
        <w:tc>
          <w:tcPr>
            <w:tcW w:w="1910" w:type="dxa"/>
          </w:tcPr>
          <w:p w14:paraId="50FF659D" w14:textId="3143AC40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550 000</w:t>
            </w:r>
          </w:p>
        </w:tc>
        <w:tc>
          <w:tcPr>
            <w:tcW w:w="1910" w:type="dxa"/>
          </w:tcPr>
          <w:p w14:paraId="4D6914FD" w14:textId="28BF33D0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55</w:t>
            </w:r>
            <w:r w:rsidR="00224A74">
              <w:rPr>
                <w:rFonts w:ascii="Verdana" w:hAnsi="Verdana" w:cs="Calibri"/>
                <w:sz w:val="22"/>
                <w:szCs w:val="22"/>
                <w:lang w:val="sv"/>
              </w:rPr>
              <w:t>0 000</w:t>
            </w:r>
          </w:p>
        </w:tc>
      </w:tr>
      <w:tr w:rsidR="00A62AC7" w:rsidRPr="00637975" w14:paraId="700E1449" w14:textId="2EE90CEE" w:rsidTr="00F637FC">
        <w:tc>
          <w:tcPr>
            <w:tcW w:w="1909" w:type="dxa"/>
          </w:tcPr>
          <w:p w14:paraId="1721CAF8" w14:textId="5A03A762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lön / arvoden</w:t>
            </w:r>
            <w:r w:rsidR="00D922B3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br/>
            </w:r>
            <w:r w:rsidR="007E427B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Skatteverket</w:t>
            </w:r>
          </w:p>
        </w:tc>
        <w:tc>
          <w:tcPr>
            <w:tcW w:w="1910" w:type="dxa"/>
          </w:tcPr>
          <w:p w14:paraId="02544559" w14:textId="419C4D89" w:rsidR="00A62AC7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7</w:t>
            </w:r>
            <w:r>
              <w:rPr>
                <w:rFonts w:ascii="Verdana" w:hAnsi="Verdana" w:cs="Calibri"/>
                <w:sz w:val="22"/>
                <w:szCs w:val="22"/>
                <w:lang w:val="sv"/>
              </w:rPr>
              <w:t>0 000</w:t>
            </w:r>
          </w:p>
        </w:tc>
        <w:tc>
          <w:tcPr>
            <w:tcW w:w="1910" w:type="dxa"/>
          </w:tcPr>
          <w:p w14:paraId="51F5C2DB" w14:textId="136A6D84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70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264DB28E" w14:textId="6C5F47B2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70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3DA1E5B2" w14:textId="1E4E6F2D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7</w:t>
            </w:r>
            <w:r w:rsidR="00224A74">
              <w:rPr>
                <w:rFonts w:ascii="Verdana" w:hAnsi="Verdana" w:cs="Calibri"/>
                <w:sz w:val="22"/>
                <w:szCs w:val="22"/>
                <w:lang w:val="sv"/>
              </w:rPr>
              <w:t>0 000</w:t>
            </w:r>
          </w:p>
        </w:tc>
      </w:tr>
      <w:tr w:rsidR="00A62AC7" w:rsidRPr="00637975" w14:paraId="61B4A162" w14:textId="6A8053B3" w:rsidTr="00F637FC">
        <w:tc>
          <w:tcPr>
            <w:tcW w:w="1909" w:type="dxa"/>
          </w:tcPr>
          <w:p w14:paraId="672D1819" w14:textId="77777777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externa tjänster</w:t>
            </w:r>
          </w:p>
        </w:tc>
        <w:tc>
          <w:tcPr>
            <w:tcW w:w="1910" w:type="dxa"/>
          </w:tcPr>
          <w:p w14:paraId="56155441" w14:textId="6B4887ED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 </w:t>
            </w:r>
            <w:r w:rsidR="00C10238">
              <w:rPr>
                <w:rFonts w:ascii="Verdana" w:hAnsi="Verdana" w:cs="Calibri"/>
                <w:sz w:val="22"/>
                <w:szCs w:val="22"/>
                <w:lang w:val="sv"/>
              </w:rPr>
              <w:t>8</w:t>
            </w:r>
            <w:r>
              <w:rPr>
                <w:rFonts w:ascii="Verdana" w:hAnsi="Verdana" w:cs="Calibri"/>
                <w:sz w:val="22"/>
                <w:szCs w:val="22"/>
                <w:lang w:val="sv"/>
              </w:rPr>
              <w:t>3 000</w:t>
            </w:r>
          </w:p>
        </w:tc>
        <w:tc>
          <w:tcPr>
            <w:tcW w:w="1910" w:type="dxa"/>
          </w:tcPr>
          <w:p w14:paraId="68FF3AD9" w14:textId="74F81D0B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>5 000</w:t>
            </w:r>
          </w:p>
        </w:tc>
        <w:tc>
          <w:tcPr>
            <w:tcW w:w="1910" w:type="dxa"/>
          </w:tcPr>
          <w:p w14:paraId="35CCE186" w14:textId="68F07903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85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5817FB21" w14:textId="420BE066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85</w:t>
            </w:r>
            <w:r w:rsidR="00224A74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</w:tr>
      <w:tr w:rsidR="00A62AC7" w:rsidRPr="00637975" w14:paraId="2C3E61E2" w14:textId="7457F92F" w:rsidTr="00F637FC">
        <w:tc>
          <w:tcPr>
            <w:tcW w:w="1909" w:type="dxa"/>
          </w:tcPr>
          <w:p w14:paraId="69A0064A" w14:textId="4028F391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diverse omkostnader</w:t>
            </w:r>
            <w:r w:rsidR="00C10238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br/>
              <w:t>projekt</w:t>
            </w:r>
          </w:p>
        </w:tc>
        <w:tc>
          <w:tcPr>
            <w:tcW w:w="1910" w:type="dxa"/>
          </w:tcPr>
          <w:p w14:paraId="4EBF3FF7" w14:textId="4CE8A0B7" w:rsidR="00A62AC7" w:rsidRPr="00637975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105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371BE829" w14:textId="6D7F22C2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85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30B942CD" w14:textId="41655EBE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85</w:t>
            </w:r>
            <w:r w:rsidR="00A62AC7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  <w:tc>
          <w:tcPr>
            <w:tcW w:w="1910" w:type="dxa"/>
          </w:tcPr>
          <w:p w14:paraId="6DFF6E4B" w14:textId="5CAC74BB" w:rsidR="00A62AC7" w:rsidRDefault="007E427B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 xml:space="preserve"> </w:t>
            </w:r>
            <w:r w:rsidR="00D922B3">
              <w:rPr>
                <w:rFonts w:ascii="Verdana" w:hAnsi="Verdana" w:cs="Calibri"/>
                <w:sz w:val="22"/>
                <w:szCs w:val="22"/>
                <w:lang w:val="sv"/>
              </w:rPr>
              <w:t>85</w:t>
            </w:r>
            <w:r w:rsidR="007D4000">
              <w:rPr>
                <w:rFonts w:ascii="Verdana" w:hAnsi="Verdana" w:cs="Calibri"/>
                <w:sz w:val="22"/>
                <w:szCs w:val="22"/>
                <w:lang w:val="sv"/>
              </w:rPr>
              <w:t xml:space="preserve"> 000</w:t>
            </w:r>
          </w:p>
        </w:tc>
      </w:tr>
      <w:tr w:rsidR="00A62AC7" w:rsidRPr="00637975" w14:paraId="68E70267" w14:textId="7DA54E28" w:rsidTr="00F637FC">
        <w:tc>
          <w:tcPr>
            <w:tcW w:w="1909" w:type="dxa"/>
          </w:tcPr>
          <w:p w14:paraId="703DD8D7" w14:textId="77777777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summa utgifter</w:t>
            </w:r>
          </w:p>
        </w:tc>
        <w:tc>
          <w:tcPr>
            <w:tcW w:w="1910" w:type="dxa"/>
          </w:tcPr>
          <w:p w14:paraId="6D514953" w14:textId="5939478C" w:rsidR="00A62AC7" w:rsidRPr="00637975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800 000</w:t>
            </w:r>
          </w:p>
        </w:tc>
        <w:tc>
          <w:tcPr>
            <w:tcW w:w="1910" w:type="dxa"/>
          </w:tcPr>
          <w:p w14:paraId="5EBAA8F5" w14:textId="2EB29663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790 000</w:t>
            </w:r>
          </w:p>
        </w:tc>
        <w:tc>
          <w:tcPr>
            <w:tcW w:w="1910" w:type="dxa"/>
          </w:tcPr>
          <w:p w14:paraId="6704CEBE" w14:textId="10BCC580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790 000</w:t>
            </w:r>
          </w:p>
        </w:tc>
        <w:tc>
          <w:tcPr>
            <w:tcW w:w="1910" w:type="dxa"/>
          </w:tcPr>
          <w:p w14:paraId="49B44B11" w14:textId="07CBF270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sz w:val="22"/>
                <w:szCs w:val="22"/>
                <w:lang w:val="sv"/>
              </w:rPr>
              <w:t>790 000</w:t>
            </w:r>
          </w:p>
        </w:tc>
      </w:tr>
      <w:tr w:rsidR="00A62AC7" w:rsidRPr="00637975" w14:paraId="0265E9EA" w14:textId="02F22CE7" w:rsidTr="00F637FC">
        <w:tc>
          <w:tcPr>
            <w:tcW w:w="1909" w:type="dxa"/>
          </w:tcPr>
          <w:p w14:paraId="0154213C" w14:textId="77777777" w:rsidR="00A62AC7" w:rsidRPr="00637975" w:rsidRDefault="00A62AC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 w:rsidRPr="00637975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planerat resultat</w:t>
            </w:r>
          </w:p>
        </w:tc>
        <w:tc>
          <w:tcPr>
            <w:tcW w:w="1910" w:type="dxa"/>
          </w:tcPr>
          <w:p w14:paraId="06764F6A" w14:textId="79312F89" w:rsidR="00A62AC7" w:rsidRPr="009050EF" w:rsidRDefault="00426497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 xml:space="preserve">          </w:t>
            </w:r>
            <w:r w:rsidR="00D922B3"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0</w:t>
            </w:r>
          </w:p>
        </w:tc>
        <w:tc>
          <w:tcPr>
            <w:tcW w:w="1910" w:type="dxa"/>
          </w:tcPr>
          <w:p w14:paraId="1F9BB8AB" w14:textId="4FFBA81F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+10 000</w:t>
            </w:r>
          </w:p>
        </w:tc>
        <w:tc>
          <w:tcPr>
            <w:tcW w:w="1910" w:type="dxa"/>
          </w:tcPr>
          <w:p w14:paraId="1BCEC775" w14:textId="614ACF9B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+10 000</w:t>
            </w:r>
          </w:p>
        </w:tc>
        <w:tc>
          <w:tcPr>
            <w:tcW w:w="1910" w:type="dxa"/>
          </w:tcPr>
          <w:p w14:paraId="1FB139FD" w14:textId="51716D5D" w:rsidR="00A62AC7" w:rsidRDefault="00D922B3" w:rsidP="0063797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  <w:lang w:val="sv"/>
              </w:rPr>
              <w:t>+10 000</w:t>
            </w:r>
          </w:p>
        </w:tc>
      </w:tr>
    </w:tbl>
    <w:p w14:paraId="47A78118" w14:textId="52A9357F" w:rsidR="008E661C" w:rsidRDefault="008E661C" w:rsidP="008E661C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lang w:val="sv"/>
        </w:rPr>
      </w:pPr>
    </w:p>
    <w:p w14:paraId="7B3D2939" w14:textId="179CA6A0" w:rsidR="0029648C" w:rsidRPr="00CC1440" w:rsidRDefault="00671CFF" w:rsidP="0029648C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  <w:lang w:val="sv"/>
        </w:rPr>
      </w:pPr>
      <w:r>
        <w:rPr>
          <w:rFonts w:ascii="Verdana" w:hAnsi="Verdana" w:cs="Calibri"/>
          <w:lang w:val="sv"/>
        </w:rPr>
        <w:t>Vi</w:t>
      </w:r>
      <w:r w:rsidR="00CC1440">
        <w:rPr>
          <w:rFonts w:ascii="Verdana" w:hAnsi="Verdana" w:cs="Calibri"/>
          <w:lang w:val="sv"/>
        </w:rPr>
        <w:t xml:space="preserve"> förvänta</w:t>
      </w:r>
      <w:r>
        <w:rPr>
          <w:rFonts w:ascii="Verdana" w:hAnsi="Verdana" w:cs="Calibri"/>
          <w:lang w:val="sv"/>
        </w:rPr>
        <w:t>r oss</w:t>
      </w:r>
      <w:r w:rsidR="00CC1440">
        <w:rPr>
          <w:rFonts w:ascii="Verdana" w:hAnsi="Verdana" w:cs="Calibri"/>
          <w:lang w:val="sv"/>
        </w:rPr>
        <w:t xml:space="preserve"> </w:t>
      </w:r>
      <w:r w:rsidR="000F5A4A">
        <w:rPr>
          <w:rFonts w:ascii="Verdana" w:hAnsi="Verdana" w:cs="Calibri"/>
          <w:lang w:val="sv"/>
        </w:rPr>
        <w:t>att</w:t>
      </w:r>
      <w:r w:rsidR="008C02E8">
        <w:rPr>
          <w:rFonts w:ascii="Verdana" w:hAnsi="Verdana" w:cs="Calibri"/>
          <w:lang w:val="sv"/>
        </w:rPr>
        <w:t xml:space="preserve"> få </w:t>
      </w:r>
      <w:r w:rsidR="00610E87">
        <w:rPr>
          <w:rFonts w:ascii="Verdana" w:hAnsi="Verdana" w:cs="Calibri"/>
          <w:lang w:val="sv"/>
        </w:rPr>
        <w:t xml:space="preserve">det </w:t>
      </w:r>
      <w:r w:rsidR="00CC1440">
        <w:rPr>
          <w:rFonts w:ascii="Verdana" w:hAnsi="Verdana" w:cs="Calibri"/>
          <w:lang w:val="sv"/>
        </w:rPr>
        <w:t xml:space="preserve">bidraget från </w:t>
      </w:r>
      <w:r w:rsidR="00CB1904">
        <w:rPr>
          <w:rFonts w:ascii="Verdana" w:hAnsi="Verdana" w:cs="Calibri"/>
          <w:lang w:val="sv"/>
        </w:rPr>
        <w:t>Vattenmyndigheterna</w:t>
      </w:r>
      <w:r w:rsidR="00CC1440">
        <w:rPr>
          <w:rFonts w:ascii="Verdana" w:hAnsi="Verdana" w:cs="Calibri"/>
          <w:lang w:val="sv"/>
        </w:rPr>
        <w:t xml:space="preserve"> </w:t>
      </w:r>
      <w:r w:rsidR="00610E87">
        <w:rPr>
          <w:rFonts w:ascii="Verdana" w:hAnsi="Verdana" w:cs="Calibri"/>
          <w:lang w:val="sv"/>
        </w:rPr>
        <w:t xml:space="preserve">som vi har ansökt om </w:t>
      </w:r>
      <w:r w:rsidR="00F453B8">
        <w:rPr>
          <w:rFonts w:ascii="Verdana" w:hAnsi="Verdana" w:cs="Calibri"/>
          <w:lang w:val="sv"/>
        </w:rPr>
        <w:t>för 202</w:t>
      </w:r>
      <w:r w:rsidR="00D922B3">
        <w:rPr>
          <w:rFonts w:ascii="Verdana" w:hAnsi="Verdana" w:cs="Calibri"/>
          <w:lang w:val="sv"/>
        </w:rPr>
        <w:t>6</w:t>
      </w:r>
      <w:r w:rsidR="002D796E">
        <w:rPr>
          <w:rFonts w:ascii="Verdana" w:hAnsi="Verdana" w:cs="Calibri"/>
          <w:lang w:val="sv"/>
        </w:rPr>
        <w:t>.</w:t>
      </w:r>
      <w:r w:rsidR="00DD185A">
        <w:rPr>
          <w:rFonts w:ascii="Verdana" w:hAnsi="Verdana" w:cs="Calibri"/>
          <w:lang w:val="sv"/>
        </w:rPr>
        <w:t xml:space="preserve"> </w:t>
      </w:r>
    </w:p>
    <w:p w14:paraId="7F329FCE" w14:textId="1EDB9782" w:rsidR="000D2658" w:rsidRPr="00D922B3" w:rsidRDefault="008E661C" w:rsidP="00D922B3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Calibri"/>
          <w:lang w:val="sv"/>
        </w:rPr>
      </w:pPr>
      <w:r w:rsidRPr="008E661C">
        <w:rPr>
          <w:rFonts w:ascii="Verdana" w:hAnsi="Verdana" w:cs="Calibri"/>
          <w:lang w:val="sv"/>
        </w:rPr>
        <w:lastRenderedPageBreak/>
        <w:t>/</w:t>
      </w:r>
      <w:r w:rsidR="00104128">
        <w:rPr>
          <w:rFonts w:ascii="Verdana" w:hAnsi="Verdana" w:cs="Calibri"/>
          <w:lang w:val="sv"/>
        </w:rPr>
        <w:t>AJ</w:t>
      </w:r>
      <w:r w:rsidR="000D2658" w:rsidRPr="007608CE">
        <w:rPr>
          <w:color w:val="FFFFFF"/>
        </w:rPr>
        <w:t>-12</w:t>
      </w:r>
    </w:p>
    <w:sectPr w:rsidR="000D2658" w:rsidRPr="00D922B3" w:rsidSect="00CB30F4">
      <w:headerReference w:type="default" r:id="rId7"/>
      <w:footerReference w:type="default" r:id="rId8"/>
      <w:pgSz w:w="11906" w:h="16838" w:code="9"/>
      <w:pgMar w:top="1418" w:right="73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893D" w14:textId="77777777" w:rsidR="001235C3" w:rsidRDefault="001235C3">
      <w:r>
        <w:separator/>
      </w:r>
    </w:p>
  </w:endnote>
  <w:endnote w:type="continuationSeparator" w:id="0">
    <w:p w14:paraId="60FBB507" w14:textId="77777777" w:rsidR="001235C3" w:rsidRDefault="0012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B0A4" w14:textId="77777777" w:rsidR="00015111" w:rsidRPr="00015111" w:rsidRDefault="00A20122" w:rsidP="00015111">
    <w:pPr>
      <w:pStyle w:val="Sidfot"/>
      <w:rPr>
        <w:sz w:val="16"/>
      </w:rPr>
    </w:pPr>
    <w:r>
      <w:rPr>
        <w:sz w:val="16"/>
        <w:szCs w:val="16"/>
      </w:rPr>
      <w:t>________</w:t>
    </w:r>
    <w:r w:rsidR="00015111" w:rsidRPr="00015111">
      <w:rPr>
        <w:sz w:val="16"/>
      </w:rPr>
      <w:t xml:space="preserve">                                                                 </w:t>
    </w:r>
    <w:r w:rsidR="00015111" w:rsidRPr="00015111">
      <w:rPr>
        <w:rFonts w:ascii="Verdana" w:hAnsi="Verdana"/>
        <w:kern w:val="2"/>
        <w:sz w:val="16"/>
        <w:szCs w:val="16"/>
      </w:rPr>
      <w:t>Dalslands Kanals Vattenråd/vattenvårdsförbund</w:t>
    </w:r>
  </w:p>
  <w:p w14:paraId="3ACB6B6E" w14:textId="77777777" w:rsidR="00015111" w:rsidRPr="00015111" w:rsidRDefault="00015111" w:rsidP="00015111">
    <w:pPr>
      <w:tabs>
        <w:tab w:val="center" w:pos="4536"/>
        <w:tab w:val="right" w:pos="9072"/>
      </w:tabs>
      <w:suppressAutoHyphens/>
      <w:spacing w:line="100" w:lineRule="atLeast"/>
      <w:rPr>
        <w:rFonts w:ascii="Aptos" w:eastAsia="SimSun" w:hAnsi="Aptos" w:cs="Aptos"/>
        <w:kern w:val="2"/>
        <w:sz w:val="22"/>
        <w:szCs w:val="22"/>
        <w:lang w:eastAsia="en-US"/>
      </w:rPr>
    </w:pPr>
    <w:r w:rsidRPr="00015111">
      <w:rPr>
        <w:rFonts w:ascii="Verdana" w:hAnsi="Verdana"/>
        <w:kern w:val="2"/>
        <w:sz w:val="16"/>
        <w:szCs w:val="16"/>
      </w:rPr>
      <w:t>Anna Johansson (</w:t>
    </w:r>
    <w:proofErr w:type="spellStart"/>
    <w:r w:rsidRPr="00015111">
      <w:rPr>
        <w:rFonts w:ascii="Verdana" w:hAnsi="Verdana"/>
        <w:kern w:val="2"/>
        <w:sz w:val="16"/>
        <w:szCs w:val="16"/>
      </w:rPr>
      <w:t>ordf</w:t>
    </w:r>
    <w:proofErr w:type="spellEnd"/>
    <w:r w:rsidRPr="00015111">
      <w:rPr>
        <w:rFonts w:ascii="Verdana" w:hAnsi="Verdana"/>
        <w:kern w:val="2"/>
        <w:sz w:val="16"/>
        <w:szCs w:val="16"/>
      </w:rPr>
      <w:t>)</w:t>
    </w:r>
    <w:r w:rsidRPr="00015111">
      <w:rPr>
        <w:rFonts w:ascii="Verdana" w:hAnsi="Verdana"/>
        <w:kern w:val="2"/>
        <w:sz w:val="16"/>
        <w:szCs w:val="16"/>
      </w:rPr>
      <w:tab/>
    </w:r>
    <w:r w:rsidRPr="00015111">
      <w:rPr>
        <w:rFonts w:ascii="Verdana" w:hAnsi="Verdana"/>
        <w:kern w:val="2"/>
        <w:sz w:val="16"/>
        <w:szCs w:val="16"/>
      </w:rPr>
      <w:tab/>
      <w:t>Michael Vogt (</w:t>
    </w:r>
    <w:proofErr w:type="spellStart"/>
    <w:r w:rsidRPr="00015111">
      <w:rPr>
        <w:rFonts w:ascii="Verdana" w:hAnsi="Verdana"/>
        <w:kern w:val="2"/>
        <w:sz w:val="16"/>
        <w:szCs w:val="16"/>
      </w:rPr>
      <w:t>sekr</w:t>
    </w:r>
    <w:proofErr w:type="spellEnd"/>
    <w:r w:rsidRPr="00015111">
      <w:rPr>
        <w:rFonts w:ascii="Verdana" w:hAnsi="Verdana"/>
        <w:kern w:val="2"/>
        <w:sz w:val="16"/>
        <w:szCs w:val="16"/>
      </w:rPr>
      <w:t>)</w:t>
    </w:r>
  </w:p>
  <w:p w14:paraId="28E52B83" w14:textId="77777777" w:rsidR="00015111" w:rsidRPr="00015111" w:rsidRDefault="00015111" w:rsidP="00015111">
    <w:pPr>
      <w:tabs>
        <w:tab w:val="center" w:pos="4536"/>
        <w:tab w:val="right" w:pos="9072"/>
      </w:tabs>
      <w:suppressAutoHyphens/>
      <w:spacing w:line="100" w:lineRule="atLeast"/>
      <w:rPr>
        <w:rFonts w:ascii="Aptos" w:eastAsia="SimSun" w:hAnsi="Aptos" w:cs="Aptos"/>
        <w:kern w:val="2"/>
        <w:sz w:val="22"/>
        <w:szCs w:val="22"/>
        <w:lang w:eastAsia="en-US"/>
      </w:rPr>
    </w:pPr>
    <w:r w:rsidRPr="00015111">
      <w:rPr>
        <w:rFonts w:ascii="Verdana" w:hAnsi="Verdana"/>
        <w:kern w:val="2"/>
        <w:sz w:val="16"/>
        <w:szCs w:val="16"/>
      </w:rPr>
      <w:t>Timmerdalen 29, 668 31 Ed</w:t>
    </w:r>
    <w:r w:rsidRPr="00015111">
      <w:rPr>
        <w:rFonts w:ascii="Verdana" w:hAnsi="Verdana"/>
        <w:kern w:val="2"/>
        <w:sz w:val="16"/>
        <w:szCs w:val="16"/>
      </w:rPr>
      <w:tab/>
      <w:t xml:space="preserve">Bankgiro </w:t>
    </w:r>
    <w:proofErr w:type="gramStart"/>
    <w:r w:rsidRPr="00015111">
      <w:rPr>
        <w:rFonts w:ascii="Verdana" w:hAnsi="Verdana"/>
        <w:kern w:val="2"/>
        <w:sz w:val="16"/>
        <w:szCs w:val="16"/>
      </w:rPr>
      <w:t>5238-2009</w:t>
    </w:r>
    <w:proofErr w:type="gramEnd"/>
    <w:r w:rsidRPr="00015111">
      <w:rPr>
        <w:rFonts w:ascii="Verdana" w:hAnsi="Verdana"/>
        <w:kern w:val="2"/>
        <w:sz w:val="16"/>
        <w:szCs w:val="16"/>
      </w:rPr>
      <w:tab/>
      <w:t>Kyrkogatan 5, 464 30 Mellerud</w:t>
    </w:r>
  </w:p>
  <w:p w14:paraId="7AC2FE2D" w14:textId="77777777" w:rsidR="00015111" w:rsidRPr="00015111" w:rsidRDefault="00015111" w:rsidP="00015111">
    <w:pPr>
      <w:tabs>
        <w:tab w:val="center" w:pos="4536"/>
        <w:tab w:val="right" w:pos="9072"/>
      </w:tabs>
      <w:suppressAutoHyphens/>
      <w:spacing w:line="100" w:lineRule="atLeast"/>
      <w:rPr>
        <w:rFonts w:ascii="Aptos" w:eastAsia="SimSun" w:hAnsi="Aptos" w:cs="Aptos"/>
        <w:kern w:val="2"/>
        <w:sz w:val="22"/>
        <w:szCs w:val="22"/>
        <w:lang w:eastAsia="en-US"/>
      </w:rPr>
    </w:pPr>
    <w:r w:rsidRPr="00015111">
      <w:rPr>
        <w:rFonts w:ascii="Verdana" w:hAnsi="Verdana"/>
        <w:kern w:val="2"/>
        <w:sz w:val="16"/>
        <w:szCs w:val="16"/>
      </w:rPr>
      <w:t xml:space="preserve">Tel nr 073 </w:t>
    </w:r>
    <w:proofErr w:type="gramStart"/>
    <w:r w:rsidRPr="00015111">
      <w:rPr>
        <w:rFonts w:ascii="Verdana" w:hAnsi="Verdana"/>
        <w:kern w:val="2"/>
        <w:sz w:val="16"/>
        <w:szCs w:val="16"/>
      </w:rPr>
      <w:t>1801134</w:t>
    </w:r>
    <w:proofErr w:type="gramEnd"/>
    <w:r w:rsidRPr="00015111">
      <w:rPr>
        <w:rFonts w:ascii="Verdana" w:hAnsi="Verdana"/>
        <w:kern w:val="2"/>
        <w:sz w:val="16"/>
        <w:szCs w:val="16"/>
      </w:rPr>
      <w:tab/>
    </w:r>
    <w:r w:rsidRPr="00015111">
      <w:rPr>
        <w:rFonts w:ascii="Verdana" w:hAnsi="Verdana"/>
        <w:kern w:val="2"/>
        <w:sz w:val="16"/>
        <w:szCs w:val="16"/>
      </w:rPr>
      <w:tab/>
      <w:t xml:space="preserve">Tel nr 0530 </w:t>
    </w:r>
    <w:proofErr w:type="gramStart"/>
    <w:r w:rsidRPr="00015111">
      <w:rPr>
        <w:rFonts w:ascii="Verdana" w:hAnsi="Verdana"/>
        <w:kern w:val="2"/>
        <w:sz w:val="16"/>
        <w:szCs w:val="16"/>
      </w:rPr>
      <w:t>939415</w:t>
    </w:r>
    <w:proofErr w:type="gramEnd"/>
    <w:r w:rsidRPr="00015111">
      <w:rPr>
        <w:rFonts w:ascii="Verdana" w:hAnsi="Verdana"/>
        <w:kern w:val="2"/>
        <w:sz w:val="16"/>
        <w:szCs w:val="16"/>
      </w:rPr>
      <w:t xml:space="preserve"> </w:t>
    </w:r>
  </w:p>
  <w:p w14:paraId="259E1064" w14:textId="77777777" w:rsidR="00015111" w:rsidRPr="00015111" w:rsidRDefault="00015111" w:rsidP="00015111">
    <w:pPr>
      <w:tabs>
        <w:tab w:val="center" w:pos="4536"/>
        <w:tab w:val="right" w:pos="9072"/>
      </w:tabs>
      <w:suppressAutoHyphens/>
      <w:spacing w:line="100" w:lineRule="atLeast"/>
      <w:rPr>
        <w:rFonts w:ascii="Aptos" w:eastAsia="SimSun" w:hAnsi="Aptos" w:cs="Aptos"/>
        <w:kern w:val="2"/>
        <w:sz w:val="22"/>
        <w:szCs w:val="22"/>
        <w:lang w:eastAsia="en-US"/>
      </w:rPr>
    </w:pPr>
    <w:r w:rsidRPr="00015111">
      <w:rPr>
        <w:rFonts w:ascii="Verdana" w:hAnsi="Verdana"/>
        <w:kern w:val="2"/>
        <w:sz w:val="16"/>
        <w:szCs w:val="16"/>
      </w:rPr>
      <w:t>anna.johansson@dalsed.se</w:t>
    </w:r>
    <w:r w:rsidRPr="00015111">
      <w:rPr>
        <w:rFonts w:ascii="Verdana" w:hAnsi="Verdana"/>
        <w:kern w:val="2"/>
        <w:sz w:val="16"/>
        <w:szCs w:val="16"/>
      </w:rPr>
      <w:tab/>
    </w:r>
    <w:proofErr w:type="spellStart"/>
    <w:r w:rsidRPr="00015111">
      <w:rPr>
        <w:rFonts w:ascii="Verdana" w:hAnsi="Verdana"/>
        <w:kern w:val="2"/>
        <w:sz w:val="16"/>
        <w:szCs w:val="16"/>
      </w:rPr>
      <w:t>Org</w:t>
    </w:r>
    <w:proofErr w:type="spellEnd"/>
    <w:r w:rsidRPr="00015111">
      <w:rPr>
        <w:rFonts w:ascii="Verdana" w:hAnsi="Verdana"/>
        <w:kern w:val="2"/>
        <w:sz w:val="16"/>
        <w:szCs w:val="16"/>
      </w:rPr>
      <w:t xml:space="preserve">-nr </w:t>
    </w:r>
    <w:proofErr w:type="gramStart"/>
    <w:r w:rsidRPr="00015111">
      <w:rPr>
        <w:rFonts w:ascii="Verdana" w:hAnsi="Verdana"/>
        <w:kern w:val="2"/>
        <w:sz w:val="16"/>
        <w:szCs w:val="16"/>
      </w:rPr>
      <w:t>962000-3583</w:t>
    </w:r>
    <w:proofErr w:type="gramEnd"/>
    <w:r w:rsidRPr="00015111">
      <w:rPr>
        <w:rFonts w:ascii="Verdana" w:hAnsi="Verdana"/>
        <w:kern w:val="2"/>
        <w:sz w:val="16"/>
        <w:szCs w:val="16"/>
      </w:rPr>
      <w:tab/>
    </w:r>
    <w:hyperlink r:id="rId1">
      <w:r w:rsidRPr="00015111">
        <w:rPr>
          <w:rFonts w:ascii="Verdana" w:hAnsi="Verdana"/>
          <w:color w:val="0000FF"/>
          <w:kern w:val="2"/>
          <w:sz w:val="16"/>
          <w:szCs w:val="16"/>
          <w:u w:val="single"/>
          <w:lang w:bidi="sv-SE"/>
        </w:rPr>
        <w:t>michael.vogt@dalsland.se</w:t>
      </w:r>
    </w:hyperlink>
  </w:p>
  <w:p w14:paraId="3601278F" w14:textId="3BE79289" w:rsidR="00A20122" w:rsidRDefault="00A20122">
    <w:pPr>
      <w:pStyle w:val="Sidfo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5B2D" w14:textId="77777777" w:rsidR="001235C3" w:rsidRDefault="001235C3">
      <w:r>
        <w:separator/>
      </w:r>
    </w:p>
  </w:footnote>
  <w:footnote w:type="continuationSeparator" w:id="0">
    <w:p w14:paraId="023A7C57" w14:textId="77777777" w:rsidR="001235C3" w:rsidRDefault="0012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F698" w14:textId="77777777" w:rsidR="00A20122" w:rsidRDefault="00906C1E">
    <w:pPr>
      <w:pStyle w:val="Sidhuvud"/>
    </w:pPr>
    <w:r w:rsidRPr="00BF290D">
      <w:rPr>
        <w:noProof/>
      </w:rPr>
      <w:object w:dxaOrig="5250" w:dyaOrig="1430" w14:anchorId="19B85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90pt;height:107.25pt;mso-width-percent:0;mso-height-percent:0;mso-width-percent:0;mso-height-percent:0">
          <v:imagedata r:id="rId1" o:title=""/>
        </v:shape>
        <o:OLEObject Type="Embed" ProgID="PBrush" ShapeID="_x0000_i1025" DrawAspect="Content" ObjectID="_1838523860" r:id="rId2"/>
      </w:object>
    </w:r>
    <w:r w:rsidR="00A20122">
      <w:tab/>
    </w:r>
    <w:r w:rsidR="00A201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83"/>
    <w:multiLevelType w:val="hybridMultilevel"/>
    <w:tmpl w:val="EBAE075A"/>
    <w:lvl w:ilvl="0" w:tplc="51C08BA2">
      <w:start w:val="1"/>
      <w:numFmt w:val="decimal"/>
      <w:lvlText w:val="%1§  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5CD"/>
    <w:multiLevelType w:val="hybridMultilevel"/>
    <w:tmpl w:val="E8D602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852"/>
    <w:multiLevelType w:val="hybridMultilevel"/>
    <w:tmpl w:val="9DCAC972"/>
    <w:lvl w:ilvl="0" w:tplc="714C0052">
      <w:start w:val="9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49F2FF7"/>
    <w:multiLevelType w:val="hybridMultilevel"/>
    <w:tmpl w:val="881E874C"/>
    <w:lvl w:ilvl="0" w:tplc="1ECE4E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C12CD"/>
    <w:multiLevelType w:val="hybridMultilevel"/>
    <w:tmpl w:val="D3F6FA90"/>
    <w:lvl w:ilvl="0" w:tplc="A4E8FA5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ascii="Times New Roman" w:hAnsi="Times New Roman"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ascii="Times New Roman" w:hAnsi="Times New Roman"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ascii="Times New Roman" w:hAnsi="Times New Roman"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ascii="Times New Roman" w:hAnsi="Times New Roman"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ascii="Times New Roman" w:hAnsi="Times New Roman"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ascii="Times New Roman" w:hAnsi="Times New Roman"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D990395"/>
    <w:multiLevelType w:val="hybridMultilevel"/>
    <w:tmpl w:val="0EA66484"/>
    <w:lvl w:ilvl="0" w:tplc="42BA6FD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C1C31DF"/>
    <w:multiLevelType w:val="hybridMultilevel"/>
    <w:tmpl w:val="044049CC"/>
    <w:lvl w:ilvl="0" w:tplc="958CAAB2">
      <w:start w:val="2008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56F416DA"/>
    <w:multiLevelType w:val="hybridMultilevel"/>
    <w:tmpl w:val="AD40DA72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6738286D"/>
    <w:multiLevelType w:val="hybridMultilevel"/>
    <w:tmpl w:val="442E2A50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A464603"/>
    <w:multiLevelType w:val="hybridMultilevel"/>
    <w:tmpl w:val="33BAE262"/>
    <w:lvl w:ilvl="0" w:tplc="51C08BA2">
      <w:start w:val="1"/>
      <w:numFmt w:val="decimal"/>
      <w:lvlText w:val="%1§  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17B25"/>
    <w:multiLevelType w:val="hybridMultilevel"/>
    <w:tmpl w:val="10F4C84C"/>
    <w:lvl w:ilvl="0" w:tplc="1ECE4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56CF"/>
    <w:multiLevelType w:val="hybridMultilevel"/>
    <w:tmpl w:val="DF5423D4"/>
    <w:lvl w:ilvl="0" w:tplc="0504D340"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FC81C76"/>
    <w:multiLevelType w:val="hybridMultilevel"/>
    <w:tmpl w:val="27427D0A"/>
    <w:lvl w:ilvl="0" w:tplc="75386C6E">
      <w:start w:val="1"/>
      <w:numFmt w:val="decimal"/>
      <w:lvlText w:val="%1§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5739"/>
    <w:multiLevelType w:val="hybridMultilevel"/>
    <w:tmpl w:val="B93481CA"/>
    <w:lvl w:ilvl="0" w:tplc="1ECE4EBE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AB40E0A"/>
    <w:multiLevelType w:val="hybridMultilevel"/>
    <w:tmpl w:val="530C85B8"/>
    <w:lvl w:ilvl="0" w:tplc="994A2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36B75"/>
    <w:multiLevelType w:val="hybridMultilevel"/>
    <w:tmpl w:val="96D4AEB6"/>
    <w:lvl w:ilvl="0" w:tplc="62CEE36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7D1B3D3C"/>
    <w:multiLevelType w:val="hybridMultilevel"/>
    <w:tmpl w:val="F082716E"/>
    <w:lvl w:ilvl="0" w:tplc="1ECE4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374422">
    <w:abstractNumId w:val="7"/>
  </w:num>
  <w:num w:numId="2" w16cid:durableId="940337442">
    <w:abstractNumId w:val="6"/>
  </w:num>
  <w:num w:numId="3" w16cid:durableId="250891596">
    <w:abstractNumId w:val="4"/>
  </w:num>
  <w:num w:numId="4" w16cid:durableId="304820988">
    <w:abstractNumId w:val="15"/>
  </w:num>
  <w:num w:numId="5" w16cid:durableId="536698091">
    <w:abstractNumId w:val="5"/>
  </w:num>
  <w:num w:numId="6" w16cid:durableId="1713268167">
    <w:abstractNumId w:val="11"/>
  </w:num>
  <w:num w:numId="7" w16cid:durableId="1565528099">
    <w:abstractNumId w:val="2"/>
  </w:num>
  <w:num w:numId="8" w16cid:durableId="1072434936">
    <w:abstractNumId w:val="10"/>
  </w:num>
  <w:num w:numId="9" w16cid:durableId="1747650286">
    <w:abstractNumId w:val="8"/>
  </w:num>
  <w:num w:numId="10" w16cid:durableId="117576348">
    <w:abstractNumId w:val="3"/>
  </w:num>
  <w:num w:numId="11" w16cid:durableId="812258835">
    <w:abstractNumId w:val="16"/>
  </w:num>
  <w:num w:numId="12" w16cid:durableId="93945416">
    <w:abstractNumId w:val="14"/>
  </w:num>
  <w:num w:numId="13" w16cid:durableId="1888682145">
    <w:abstractNumId w:val="13"/>
  </w:num>
  <w:num w:numId="14" w16cid:durableId="1601259241">
    <w:abstractNumId w:val="9"/>
  </w:num>
  <w:num w:numId="15" w16cid:durableId="687412556">
    <w:abstractNumId w:val="12"/>
  </w:num>
  <w:num w:numId="16" w16cid:durableId="1089426041">
    <w:abstractNumId w:val="1"/>
  </w:num>
  <w:num w:numId="17" w16cid:durableId="90475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4F"/>
    <w:rsid w:val="000037E0"/>
    <w:rsid w:val="00006405"/>
    <w:rsid w:val="00015111"/>
    <w:rsid w:val="000157C5"/>
    <w:rsid w:val="0002206E"/>
    <w:rsid w:val="0002335B"/>
    <w:rsid w:val="00027149"/>
    <w:rsid w:val="00036EF8"/>
    <w:rsid w:val="00037579"/>
    <w:rsid w:val="000479DF"/>
    <w:rsid w:val="00050BDC"/>
    <w:rsid w:val="000557EF"/>
    <w:rsid w:val="0006408F"/>
    <w:rsid w:val="000652D8"/>
    <w:rsid w:val="00065BAD"/>
    <w:rsid w:val="0006618A"/>
    <w:rsid w:val="00067E80"/>
    <w:rsid w:val="00071709"/>
    <w:rsid w:val="000771B2"/>
    <w:rsid w:val="00081AD6"/>
    <w:rsid w:val="00085512"/>
    <w:rsid w:val="000905D1"/>
    <w:rsid w:val="00092619"/>
    <w:rsid w:val="000933BE"/>
    <w:rsid w:val="00096F9A"/>
    <w:rsid w:val="000A200A"/>
    <w:rsid w:val="000A656E"/>
    <w:rsid w:val="000B1834"/>
    <w:rsid w:val="000B23CC"/>
    <w:rsid w:val="000B72B0"/>
    <w:rsid w:val="000C50C2"/>
    <w:rsid w:val="000C5CAC"/>
    <w:rsid w:val="000C745C"/>
    <w:rsid w:val="000D18D4"/>
    <w:rsid w:val="000D2658"/>
    <w:rsid w:val="000D318C"/>
    <w:rsid w:val="000E01DC"/>
    <w:rsid w:val="000E07EE"/>
    <w:rsid w:val="000E7E06"/>
    <w:rsid w:val="000F333A"/>
    <w:rsid w:val="000F5A4A"/>
    <w:rsid w:val="000F6E1D"/>
    <w:rsid w:val="000F7FBA"/>
    <w:rsid w:val="00104128"/>
    <w:rsid w:val="00105663"/>
    <w:rsid w:val="00107272"/>
    <w:rsid w:val="001136AD"/>
    <w:rsid w:val="00116108"/>
    <w:rsid w:val="001208C0"/>
    <w:rsid w:val="00120EED"/>
    <w:rsid w:val="00121825"/>
    <w:rsid w:val="001235C3"/>
    <w:rsid w:val="00124C25"/>
    <w:rsid w:val="00127E58"/>
    <w:rsid w:val="00133A46"/>
    <w:rsid w:val="00166203"/>
    <w:rsid w:val="00174AC1"/>
    <w:rsid w:val="00175348"/>
    <w:rsid w:val="00176A4E"/>
    <w:rsid w:val="00181F11"/>
    <w:rsid w:val="00181FC9"/>
    <w:rsid w:val="00187ABC"/>
    <w:rsid w:val="001A5627"/>
    <w:rsid w:val="001B450B"/>
    <w:rsid w:val="001B5383"/>
    <w:rsid w:val="001B5EC8"/>
    <w:rsid w:val="001D40CA"/>
    <w:rsid w:val="001D5ABC"/>
    <w:rsid w:val="001E4132"/>
    <w:rsid w:val="001E730A"/>
    <w:rsid w:val="001F159B"/>
    <w:rsid w:val="001F2ACA"/>
    <w:rsid w:val="001F5FE9"/>
    <w:rsid w:val="00203E52"/>
    <w:rsid w:val="0022284F"/>
    <w:rsid w:val="00224A74"/>
    <w:rsid w:val="00226D24"/>
    <w:rsid w:val="00233159"/>
    <w:rsid w:val="00234500"/>
    <w:rsid w:val="00246923"/>
    <w:rsid w:val="00246C10"/>
    <w:rsid w:val="00250A0F"/>
    <w:rsid w:val="00254570"/>
    <w:rsid w:val="00254AE2"/>
    <w:rsid w:val="00254D0A"/>
    <w:rsid w:val="00255D55"/>
    <w:rsid w:val="00256EF2"/>
    <w:rsid w:val="00264A32"/>
    <w:rsid w:val="002654C3"/>
    <w:rsid w:val="0026630F"/>
    <w:rsid w:val="00266780"/>
    <w:rsid w:val="00283EA5"/>
    <w:rsid w:val="00284368"/>
    <w:rsid w:val="00286171"/>
    <w:rsid w:val="00287DA0"/>
    <w:rsid w:val="00290962"/>
    <w:rsid w:val="00293C9D"/>
    <w:rsid w:val="00295AA9"/>
    <w:rsid w:val="0029648C"/>
    <w:rsid w:val="00297622"/>
    <w:rsid w:val="002A040B"/>
    <w:rsid w:val="002A0823"/>
    <w:rsid w:val="002A11EA"/>
    <w:rsid w:val="002A33CC"/>
    <w:rsid w:val="002A4F6C"/>
    <w:rsid w:val="002A52C7"/>
    <w:rsid w:val="002C0F71"/>
    <w:rsid w:val="002C26B9"/>
    <w:rsid w:val="002C394F"/>
    <w:rsid w:val="002D2E90"/>
    <w:rsid w:val="002D43C5"/>
    <w:rsid w:val="002D6CCD"/>
    <w:rsid w:val="002D796E"/>
    <w:rsid w:val="002E0172"/>
    <w:rsid w:val="002E12D2"/>
    <w:rsid w:val="002E1478"/>
    <w:rsid w:val="002E1BD5"/>
    <w:rsid w:val="002E476D"/>
    <w:rsid w:val="002F62CF"/>
    <w:rsid w:val="003030DE"/>
    <w:rsid w:val="00314F7B"/>
    <w:rsid w:val="00320126"/>
    <w:rsid w:val="00322C60"/>
    <w:rsid w:val="00324368"/>
    <w:rsid w:val="0032491D"/>
    <w:rsid w:val="00326260"/>
    <w:rsid w:val="003272C7"/>
    <w:rsid w:val="00327EBA"/>
    <w:rsid w:val="00332E61"/>
    <w:rsid w:val="0033574C"/>
    <w:rsid w:val="00335B1E"/>
    <w:rsid w:val="00335BB3"/>
    <w:rsid w:val="00342334"/>
    <w:rsid w:val="00342EE2"/>
    <w:rsid w:val="003435B1"/>
    <w:rsid w:val="003440F0"/>
    <w:rsid w:val="003479EB"/>
    <w:rsid w:val="003573CE"/>
    <w:rsid w:val="00365812"/>
    <w:rsid w:val="003747CB"/>
    <w:rsid w:val="00382524"/>
    <w:rsid w:val="00383C2C"/>
    <w:rsid w:val="003858CA"/>
    <w:rsid w:val="003905E0"/>
    <w:rsid w:val="0039280D"/>
    <w:rsid w:val="00392F0E"/>
    <w:rsid w:val="00393D93"/>
    <w:rsid w:val="003A52CB"/>
    <w:rsid w:val="003B27FC"/>
    <w:rsid w:val="003C3B80"/>
    <w:rsid w:val="003C61A6"/>
    <w:rsid w:val="003E0E4A"/>
    <w:rsid w:val="003E1AD8"/>
    <w:rsid w:val="003F04F9"/>
    <w:rsid w:val="003F2697"/>
    <w:rsid w:val="003F57E6"/>
    <w:rsid w:val="00400793"/>
    <w:rsid w:val="00406D0A"/>
    <w:rsid w:val="00415709"/>
    <w:rsid w:val="00417508"/>
    <w:rsid w:val="00422817"/>
    <w:rsid w:val="00423875"/>
    <w:rsid w:val="00424608"/>
    <w:rsid w:val="00424E52"/>
    <w:rsid w:val="00425C99"/>
    <w:rsid w:val="00426497"/>
    <w:rsid w:val="00427F2C"/>
    <w:rsid w:val="00434AE7"/>
    <w:rsid w:val="004424EB"/>
    <w:rsid w:val="00442727"/>
    <w:rsid w:val="00442C89"/>
    <w:rsid w:val="004478B4"/>
    <w:rsid w:val="00450B8B"/>
    <w:rsid w:val="0045388C"/>
    <w:rsid w:val="00457369"/>
    <w:rsid w:val="00460769"/>
    <w:rsid w:val="00472629"/>
    <w:rsid w:val="00476A1D"/>
    <w:rsid w:val="00476B9D"/>
    <w:rsid w:val="00482C84"/>
    <w:rsid w:val="00491CEB"/>
    <w:rsid w:val="00494DDA"/>
    <w:rsid w:val="004962DA"/>
    <w:rsid w:val="004A06CD"/>
    <w:rsid w:val="004A5638"/>
    <w:rsid w:val="004B04FB"/>
    <w:rsid w:val="004B4794"/>
    <w:rsid w:val="004C6BCF"/>
    <w:rsid w:val="004E239B"/>
    <w:rsid w:val="004F066E"/>
    <w:rsid w:val="004F3593"/>
    <w:rsid w:val="00501549"/>
    <w:rsid w:val="0050698D"/>
    <w:rsid w:val="00506C3F"/>
    <w:rsid w:val="005128B3"/>
    <w:rsid w:val="0051297C"/>
    <w:rsid w:val="0051660C"/>
    <w:rsid w:val="005172C1"/>
    <w:rsid w:val="00527FF9"/>
    <w:rsid w:val="00534341"/>
    <w:rsid w:val="00534561"/>
    <w:rsid w:val="00537FE4"/>
    <w:rsid w:val="00541DBE"/>
    <w:rsid w:val="005424A1"/>
    <w:rsid w:val="00545880"/>
    <w:rsid w:val="00546338"/>
    <w:rsid w:val="00563009"/>
    <w:rsid w:val="00564111"/>
    <w:rsid w:val="005641C2"/>
    <w:rsid w:val="00564C5B"/>
    <w:rsid w:val="00565502"/>
    <w:rsid w:val="005778B5"/>
    <w:rsid w:val="005837AB"/>
    <w:rsid w:val="00585FAA"/>
    <w:rsid w:val="005958DD"/>
    <w:rsid w:val="005966FF"/>
    <w:rsid w:val="00596D08"/>
    <w:rsid w:val="00596EBB"/>
    <w:rsid w:val="005A043D"/>
    <w:rsid w:val="005A26C0"/>
    <w:rsid w:val="005A51E0"/>
    <w:rsid w:val="005B4302"/>
    <w:rsid w:val="005B528E"/>
    <w:rsid w:val="005B5689"/>
    <w:rsid w:val="005C1C8D"/>
    <w:rsid w:val="005C38C1"/>
    <w:rsid w:val="005D164D"/>
    <w:rsid w:val="005D17C6"/>
    <w:rsid w:val="005D475B"/>
    <w:rsid w:val="005E00BF"/>
    <w:rsid w:val="005E7227"/>
    <w:rsid w:val="005F22D6"/>
    <w:rsid w:val="00607B20"/>
    <w:rsid w:val="00610E87"/>
    <w:rsid w:val="00613CC5"/>
    <w:rsid w:val="0061606D"/>
    <w:rsid w:val="0062004F"/>
    <w:rsid w:val="00621FF3"/>
    <w:rsid w:val="00631FEF"/>
    <w:rsid w:val="00633B38"/>
    <w:rsid w:val="0063588C"/>
    <w:rsid w:val="00637975"/>
    <w:rsid w:val="006416F3"/>
    <w:rsid w:val="0064641F"/>
    <w:rsid w:val="006514DB"/>
    <w:rsid w:val="00653286"/>
    <w:rsid w:val="00657E3D"/>
    <w:rsid w:val="00662C46"/>
    <w:rsid w:val="00667187"/>
    <w:rsid w:val="00671CFF"/>
    <w:rsid w:val="006806BC"/>
    <w:rsid w:val="00680871"/>
    <w:rsid w:val="00684DFA"/>
    <w:rsid w:val="00687CD7"/>
    <w:rsid w:val="006A0E62"/>
    <w:rsid w:val="006A4BA6"/>
    <w:rsid w:val="006B7B4D"/>
    <w:rsid w:val="006C2538"/>
    <w:rsid w:val="006C3E3F"/>
    <w:rsid w:val="006C4B37"/>
    <w:rsid w:val="006C642A"/>
    <w:rsid w:val="006D3F1E"/>
    <w:rsid w:val="006D3F65"/>
    <w:rsid w:val="006E53C1"/>
    <w:rsid w:val="006F2F19"/>
    <w:rsid w:val="006F72AB"/>
    <w:rsid w:val="00701AB6"/>
    <w:rsid w:val="00702FC6"/>
    <w:rsid w:val="0070388E"/>
    <w:rsid w:val="00705E09"/>
    <w:rsid w:val="00706F19"/>
    <w:rsid w:val="007117D0"/>
    <w:rsid w:val="00713D21"/>
    <w:rsid w:val="00716B01"/>
    <w:rsid w:val="0072249C"/>
    <w:rsid w:val="007232EC"/>
    <w:rsid w:val="007239B7"/>
    <w:rsid w:val="00724D7B"/>
    <w:rsid w:val="0073007D"/>
    <w:rsid w:val="00731FB2"/>
    <w:rsid w:val="00733BC7"/>
    <w:rsid w:val="0074222E"/>
    <w:rsid w:val="00746B6D"/>
    <w:rsid w:val="00752E13"/>
    <w:rsid w:val="00754D77"/>
    <w:rsid w:val="007608CE"/>
    <w:rsid w:val="00761EF3"/>
    <w:rsid w:val="00764D1B"/>
    <w:rsid w:val="007674BB"/>
    <w:rsid w:val="00771016"/>
    <w:rsid w:val="00771713"/>
    <w:rsid w:val="00772967"/>
    <w:rsid w:val="00772BF8"/>
    <w:rsid w:val="0077358C"/>
    <w:rsid w:val="00773D8A"/>
    <w:rsid w:val="00777558"/>
    <w:rsid w:val="0078637E"/>
    <w:rsid w:val="007879E4"/>
    <w:rsid w:val="0079147B"/>
    <w:rsid w:val="00795D32"/>
    <w:rsid w:val="00797EA4"/>
    <w:rsid w:val="007A46FD"/>
    <w:rsid w:val="007A6B78"/>
    <w:rsid w:val="007C4149"/>
    <w:rsid w:val="007C45C5"/>
    <w:rsid w:val="007D4000"/>
    <w:rsid w:val="007D4898"/>
    <w:rsid w:val="007D626D"/>
    <w:rsid w:val="007D7D9B"/>
    <w:rsid w:val="007E427B"/>
    <w:rsid w:val="007E5ABD"/>
    <w:rsid w:val="007E79B5"/>
    <w:rsid w:val="007F0D6A"/>
    <w:rsid w:val="007F6AFC"/>
    <w:rsid w:val="00800873"/>
    <w:rsid w:val="0080604F"/>
    <w:rsid w:val="00806E7C"/>
    <w:rsid w:val="0081441D"/>
    <w:rsid w:val="00814E90"/>
    <w:rsid w:val="00817776"/>
    <w:rsid w:val="00825F96"/>
    <w:rsid w:val="00831E8C"/>
    <w:rsid w:val="008334F3"/>
    <w:rsid w:val="00834D6E"/>
    <w:rsid w:val="00843790"/>
    <w:rsid w:val="00851F59"/>
    <w:rsid w:val="008572EE"/>
    <w:rsid w:val="00865AD1"/>
    <w:rsid w:val="008661E6"/>
    <w:rsid w:val="00870E38"/>
    <w:rsid w:val="00871F91"/>
    <w:rsid w:val="00872FA0"/>
    <w:rsid w:val="00874610"/>
    <w:rsid w:val="00875639"/>
    <w:rsid w:val="00877774"/>
    <w:rsid w:val="00881FEA"/>
    <w:rsid w:val="008830AA"/>
    <w:rsid w:val="008904EB"/>
    <w:rsid w:val="00892E53"/>
    <w:rsid w:val="008B275D"/>
    <w:rsid w:val="008B4506"/>
    <w:rsid w:val="008B4710"/>
    <w:rsid w:val="008B4A21"/>
    <w:rsid w:val="008B73A2"/>
    <w:rsid w:val="008C02E8"/>
    <w:rsid w:val="008C12A6"/>
    <w:rsid w:val="008C17EF"/>
    <w:rsid w:val="008C1BBB"/>
    <w:rsid w:val="008C2278"/>
    <w:rsid w:val="008C5C7B"/>
    <w:rsid w:val="008D0729"/>
    <w:rsid w:val="008D208D"/>
    <w:rsid w:val="008D2407"/>
    <w:rsid w:val="008D2431"/>
    <w:rsid w:val="008D3D40"/>
    <w:rsid w:val="008D47C5"/>
    <w:rsid w:val="008D494C"/>
    <w:rsid w:val="008D5DFE"/>
    <w:rsid w:val="008D73E9"/>
    <w:rsid w:val="008E291E"/>
    <w:rsid w:val="008E5F69"/>
    <w:rsid w:val="008E661C"/>
    <w:rsid w:val="008F0A2D"/>
    <w:rsid w:val="008F0F5C"/>
    <w:rsid w:val="008F35BE"/>
    <w:rsid w:val="008F65FC"/>
    <w:rsid w:val="008F7011"/>
    <w:rsid w:val="008F7FC8"/>
    <w:rsid w:val="00901835"/>
    <w:rsid w:val="009050EF"/>
    <w:rsid w:val="00905FF1"/>
    <w:rsid w:val="00906C1E"/>
    <w:rsid w:val="00916218"/>
    <w:rsid w:val="009249AD"/>
    <w:rsid w:val="00926308"/>
    <w:rsid w:val="00927647"/>
    <w:rsid w:val="00927DF6"/>
    <w:rsid w:val="0093000E"/>
    <w:rsid w:val="00932419"/>
    <w:rsid w:val="00936D91"/>
    <w:rsid w:val="00940B92"/>
    <w:rsid w:val="00943310"/>
    <w:rsid w:val="00945013"/>
    <w:rsid w:val="00945E0D"/>
    <w:rsid w:val="009479ED"/>
    <w:rsid w:val="00960562"/>
    <w:rsid w:val="009616D9"/>
    <w:rsid w:val="00962C3D"/>
    <w:rsid w:val="0097122D"/>
    <w:rsid w:val="00971869"/>
    <w:rsid w:val="00972BEF"/>
    <w:rsid w:val="009747D1"/>
    <w:rsid w:val="009756DF"/>
    <w:rsid w:val="00977381"/>
    <w:rsid w:val="00980D5A"/>
    <w:rsid w:val="009823A0"/>
    <w:rsid w:val="00982548"/>
    <w:rsid w:val="0099156B"/>
    <w:rsid w:val="00993BD3"/>
    <w:rsid w:val="009A184C"/>
    <w:rsid w:val="009A481C"/>
    <w:rsid w:val="009A6BF1"/>
    <w:rsid w:val="009B1A6D"/>
    <w:rsid w:val="009B5856"/>
    <w:rsid w:val="009B7B2D"/>
    <w:rsid w:val="009C04A5"/>
    <w:rsid w:val="009D6700"/>
    <w:rsid w:val="009E1B70"/>
    <w:rsid w:val="009E74D8"/>
    <w:rsid w:val="009F3ECD"/>
    <w:rsid w:val="009F5B44"/>
    <w:rsid w:val="00A154B9"/>
    <w:rsid w:val="00A15F5D"/>
    <w:rsid w:val="00A1661D"/>
    <w:rsid w:val="00A20122"/>
    <w:rsid w:val="00A215DF"/>
    <w:rsid w:val="00A2344E"/>
    <w:rsid w:val="00A3381E"/>
    <w:rsid w:val="00A356A2"/>
    <w:rsid w:val="00A357EA"/>
    <w:rsid w:val="00A37DB9"/>
    <w:rsid w:val="00A43DF4"/>
    <w:rsid w:val="00A44836"/>
    <w:rsid w:val="00A46833"/>
    <w:rsid w:val="00A527EC"/>
    <w:rsid w:val="00A534B2"/>
    <w:rsid w:val="00A60218"/>
    <w:rsid w:val="00A62AC7"/>
    <w:rsid w:val="00A77806"/>
    <w:rsid w:val="00A855ED"/>
    <w:rsid w:val="00A85AE4"/>
    <w:rsid w:val="00AA77B6"/>
    <w:rsid w:val="00AB07B8"/>
    <w:rsid w:val="00AB7935"/>
    <w:rsid w:val="00AC0315"/>
    <w:rsid w:val="00AC26FD"/>
    <w:rsid w:val="00AD1ABC"/>
    <w:rsid w:val="00AD644D"/>
    <w:rsid w:val="00AE234D"/>
    <w:rsid w:val="00AE495A"/>
    <w:rsid w:val="00AE607F"/>
    <w:rsid w:val="00AE7507"/>
    <w:rsid w:val="00AF50FD"/>
    <w:rsid w:val="00B0352E"/>
    <w:rsid w:val="00B03CB1"/>
    <w:rsid w:val="00B06D91"/>
    <w:rsid w:val="00B20823"/>
    <w:rsid w:val="00B228E5"/>
    <w:rsid w:val="00B26B15"/>
    <w:rsid w:val="00B27273"/>
    <w:rsid w:val="00B5159F"/>
    <w:rsid w:val="00B544DD"/>
    <w:rsid w:val="00B604D8"/>
    <w:rsid w:val="00B67F22"/>
    <w:rsid w:val="00B72185"/>
    <w:rsid w:val="00B73850"/>
    <w:rsid w:val="00B77D51"/>
    <w:rsid w:val="00B82E02"/>
    <w:rsid w:val="00B86A07"/>
    <w:rsid w:val="00B87329"/>
    <w:rsid w:val="00B90432"/>
    <w:rsid w:val="00BB15C2"/>
    <w:rsid w:val="00BC2396"/>
    <w:rsid w:val="00BC5E95"/>
    <w:rsid w:val="00BD6D54"/>
    <w:rsid w:val="00BE33F7"/>
    <w:rsid w:val="00BF290D"/>
    <w:rsid w:val="00BF3E82"/>
    <w:rsid w:val="00BF51E5"/>
    <w:rsid w:val="00BF675F"/>
    <w:rsid w:val="00C0061C"/>
    <w:rsid w:val="00C040C3"/>
    <w:rsid w:val="00C06C73"/>
    <w:rsid w:val="00C06CA2"/>
    <w:rsid w:val="00C10238"/>
    <w:rsid w:val="00C10AA1"/>
    <w:rsid w:val="00C1412B"/>
    <w:rsid w:val="00C20EC5"/>
    <w:rsid w:val="00C22590"/>
    <w:rsid w:val="00C23364"/>
    <w:rsid w:val="00C2356E"/>
    <w:rsid w:val="00C26C39"/>
    <w:rsid w:val="00C27CC5"/>
    <w:rsid w:val="00C30F96"/>
    <w:rsid w:val="00C33FBA"/>
    <w:rsid w:val="00C35962"/>
    <w:rsid w:val="00C4167A"/>
    <w:rsid w:val="00C42FA6"/>
    <w:rsid w:val="00C47113"/>
    <w:rsid w:val="00C47B07"/>
    <w:rsid w:val="00C63A9E"/>
    <w:rsid w:val="00C70C62"/>
    <w:rsid w:val="00C76625"/>
    <w:rsid w:val="00C810C3"/>
    <w:rsid w:val="00C85ABC"/>
    <w:rsid w:val="00C930C0"/>
    <w:rsid w:val="00CA0A7E"/>
    <w:rsid w:val="00CB1904"/>
    <w:rsid w:val="00CB30F4"/>
    <w:rsid w:val="00CB3962"/>
    <w:rsid w:val="00CB56B4"/>
    <w:rsid w:val="00CC1440"/>
    <w:rsid w:val="00CC5032"/>
    <w:rsid w:val="00CD14C3"/>
    <w:rsid w:val="00CE29DF"/>
    <w:rsid w:val="00CE7300"/>
    <w:rsid w:val="00CF178D"/>
    <w:rsid w:val="00D0265D"/>
    <w:rsid w:val="00D056B7"/>
    <w:rsid w:val="00D06B2F"/>
    <w:rsid w:val="00D06C6C"/>
    <w:rsid w:val="00D10545"/>
    <w:rsid w:val="00D120B7"/>
    <w:rsid w:val="00D15166"/>
    <w:rsid w:val="00D20245"/>
    <w:rsid w:val="00D31537"/>
    <w:rsid w:val="00D31627"/>
    <w:rsid w:val="00D45BC9"/>
    <w:rsid w:val="00D45F1B"/>
    <w:rsid w:val="00D57CB7"/>
    <w:rsid w:val="00D6159F"/>
    <w:rsid w:val="00D671AE"/>
    <w:rsid w:val="00D71CCF"/>
    <w:rsid w:val="00D736B3"/>
    <w:rsid w:val="00D76F4E"/>
    <w:rsid w:val="00D77BE1"/>
    <w:rsid w:val="00D801DA"/>
    <w:rsid w:val="00D825C4"/>
    <w:rsid w:val="00D922B3"/>
    <w:rsid w:val="00D951F6"/>
    <w:rsid w:val="00DB25B4"/>
    <w:rsid w:val="00DB3CFA"/>
    <w:rsid w:val="00DB44E2"/>
    <w:rsid w:val="00DB5C90"/>
    <w:rsid w:val="00DC2526"/>
    <w:rsid w:val="00DC309E"/>
    <w:rsid w:val="00DC30B0"/>
    <w:rsid w:val="00DC4E09"/>
    <w:rsid w:val="00DD16D8"/>
    <w:rsid w:val="00DD185A"/>
    <w:rsid w:val="00DE0744"/>
    <w:rsid w:val="00DF35A8"/>
    <w:rsid w:val="00DF4EEE"/>
    <w:rsid w:val="00DF6A9A"/>
    <w:rsid w:val="00DF7473"/>
    <w:rsid w:val="00DF7897"/>
    <w:rsid w:val="00E0108C"/>
    <w:rsid w:val="00E027B9"/>
    <w:rsid w:val="00E06884"/>
    <w:rsid w:val="00E10C44"/>
    <w:rsid w:val="00E11056"/>
    <w:rsid w:val="00E12EC9"/>
    <w:rsid w:val="00E15064"/>
    <w:rsid w:val="00E1741F"/>
    <w:rsid w:val="00E17585"/>
    <w:rsid w:val="00E2412D"/>
    <w:rsid w:val="00E246B0"/>
    <w:rsid w:val="00E261E7"/>
    <w:rsid w:val="00E31945"/>
    <w:rsid w:val="00E34659"/>
    <w:rsid w:val="00E379A3"/>
    <w:rsid w:val="00E418BB"/>
    <w:rsid w:val="00E44F2C"/>
    <w:rsid w:val="00E44F97"/>
    <w:rsid w:val="00E461DE"/>
    <w:rsid w:val="00E479B2"/>
    <w:rsid w:val="00E47B1D"/>
    <w:rsid w:val="00E51B81"/>
    <w:rsid w:val="00E523C2"/>
    <w:rsid w:val="00E54D5C"/>
    <w:rsid w:val="00E62D82"/>
    <w:rsid w:val="00E72CB6"/>
    <w:rsid w:val="00E769A7"/>
    <w:rsid w:val="00E825A9"/>
    <w:rsid w:val="00E82DFA"/>
    <w:rsid w:val="00E83BF6"/>
    <w:rsid w:val="00E96FED"/>
    <w:rsid w:val="00EA58F9"/>
    <w:rsid w:val="00EA7A77"/>
    <w:rsid w:val="00EB1266"/>
    <w:rsid w:val="00EB7A18"/>
    <w:rsid w:val="00EC0195"/>
    <w:rsid w:val="00EC07F7"/>
    <w:rsid w:val="00EC0D1E"/>
    <w:rsid w:val="00EC64D6"/>
    <w:rsid w:val="00EC6AFB"/>
    <w:rsid w:val="00ED447D"/>
    <w:rsid w:val="00EE7CC9"/>
    <w:rsid w:val="00EF26F2"/>
    <w:rsid w:val="00EF2D40"/>
    <w:rsid w:val="00F04422"/>
    <w:rsid w:val="00F05C1D"/>
    <w:rsid w:val="00F10E43"/>
    <w:rsid w:val="00F11460"/>
    <w:rsid w:val="00F11FCC"/>
    <w:rsid w:val="00F12854"/>
    <w:rsid w:val="00F13865"/>
    <w:rsid w:val="00F14364"/>
    <w:rsid w:val="00F14A07"/>
    <w:rsid w:val="00F15456"/>
    <w:rsid w:val="00F20EC9"/>
    <w:rsid w:val="00F255EB"/>
    <w:rsid w:val="00F43500"/>
    <w:rsid w:val="00F453B8"/>
    <w:rsid w:val="00F530AC"/>
    <w:rsid w:val="00F538C4"/>
    <w:rsid w:val="00F5476F"/>
    <w:rsid w:val="00F5665D"/>
    <w:rsid w:val="00F61FDA"/>
    <w:rsid w:val="00F713FC"/>
    <w:rsid w:val="00F76088"/>
    <w:rsid w:val="00F81069"/>
    <w:rsid w:val="00F84B04"/>
    <w:rsid w:val="00F85F5A"/>
    <w:rsid w:val="00F87B5A"/>
    <w:rsid w:val="00F910A2"/>
    <w:rsid w:val="00F9211C"/>
    <w:rsid w:val="00FB06C3"/>
    <w:rsid w:val="00FB2E47"/>
    <w:rsid w:val="00FB79F0"/>
    <w:rsid w:val="00FC5214"/>
    <w:rsid w:val="00FC7E4A"/>
    <w:rsid w:val="00FD0ABF"/>
    <w:rsid w:val="00FD1723"/>
    <w:rsid w:val="00FD2C3F"/>
    <w:rsid w:val="00FD5015"/>
    <w:rsid w:val="00FD758F"/>
    <w:rsid w:val="00FD7875"/>
    <w:rsid w:val="00FE6628"/>
    <w:rsid w:val="00FE7B2E"/>
    <w:rsid w:val="00FF0D60"/>
    <w:rsid w:val="00FF3C9A"/>
    <w:rsid w:val="00FF4853"/>
    <w:rsid w:val="00FF6753"/>
    <w:rsid w:val="00FF6D4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C55FC"/>
  <w15:chartTrackingRefBased/>
  <w15:docId w15:val="{8FE0733F-1696-4F95-88E3-389D816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0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BF290D"/>
    <w:pPr>
      <w:keepNext/>
      <w:outlineLvl w:val="0"/>
    </w:pPr>
    <w:rPr>
      <w:b/>
      <w:bCs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locked/>
    <w:rsid w:val="002C394F"/>
    <w:rPr>
      <w:rFonts w:ascii="Cambria" w:hAnsi="Cambria" w:cs="Times New Roman"/>
      <w:b/>
      <w:bCs/>
      <w:kern w:val="32"/>
      <w:sz w:val="32"/>
      <w:szCs w:val="32"/>
    </w:rPr>
  </w:style>
  <w:style w:type="paragraph" w:styleId="Brdtextmedindrag">
    <w:name w:val="Body Text Indent"/>
    <w:basedOn w:val="Normal"/>
    <w:link w:val="BrdtextmedindragChar"/>
    <w:uiPriority w:val="99"/>
    <w:rsid w:val="00BF290D"/>
    <w:pPr>
      <w:ind w:left="1304" w:hanging="1304"/>
    </w:pPr>
  </w:style>
  <w:style w:type="character" w:customStyle="1" w:styleId="BrdtextmedindragChar">
    <w:name w:val="Brödtext med indrag Char"/>
    <w:link w:val="Brdtextmedindrag"/>
    <w:uiPriority w:val="99"/>
    <w:semiHidden/>
    <w:locked/>
    <w:rsid w:val="002C394F"/>
    <w:rPr>
      <w:rFonts w:ascii="Times New Roman" w:hAnsi="Times New Roman" w:cs="Times New Roman"/>
      <w:sz w:val="24"/>
      <w:szCs w:val="24"/>
    </w:rPr>
  </w:style>
  <w:style w:type="character" w:styleId="Hyperlnk">
    <w:name w:val="Hyperlink"/>
    <w:uiPriority w:val="99"/>
    <w:rsid w:val="00BF290D"/>
    <w:rPr>
      <w:rFonts w:ascii="Times New Roman" w:hAnsi="Times New Roman" w:cs="Times New Roman"/>
      <w:color w:val="0000FF"/>
      <w:u w:val="single"/>
    </w:rPr>
  </w:style>
  <w:style w:type="character" w:styleId="AnvndHyperlnk">
    <w:name w:val="FollowedHyperlink"/>
    <w:uiPriority w:val="99"/>
    <w:rsid w:val="00BF290D"/>
    <w:rPr>
      <w:rFonts w:ascii="Times New Roman" w:hAnsi="Times New Roman" w:cs="Times New Roman"/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rsid w:val="00BF29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2C394F"/>
    <w:rPr>
      <w:rFonts w:ascii="Times New Roman" w:hAnsi="Times New Roman" w:cs="Times New Roman"/>
      <w:sz w:val="2"/>
    </w:rPr>
  </w:style>
  <w:style w:type="paragraph" w:styleId="Sidhuvud">
    <w:name w:val="header"/>
    <w:basedOn w:val="Normal"/>
    <w:link w:val="SidhuvudChar"/>
    <w:uiPriority w:val="99"/>
    <w:rsid w:val="00BF29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locked/>
    <w:rsid w:val="002C394F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BF290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locked/>
    <w:rsid w:val="002C394F"/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99"/>
    <w:qFormat/>
    <w:rsid w:val="00BF290D"/>
    <w:pPr>
      <w:ind w:left="720"/>
    </w:pPr>
  </w:style>
  <w:style w:type="table" w:styleId="Tabellrutnt">
    <w:name w:val="Table Grid"/>
    <w:basedOn w:val="Normaltabell"/>
    <w:locked/>
    <w:rsid w:val="0070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39"/>
    <w:rsid w:val="008E66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01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.vogt@dalsland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årsmöte 19 maj 2003 Dalslands Kanals Vattenvårdsförbund, Mässen,</vt:lpstr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årsmöte 19 maj 2003 Dalslands Kanals Vattenvårdsförbund, Mässen,</dc:title>
  <dc:subject/>
  <dc:creator>Hans-Olof Larsson</dc:creator>
  <cp:keywords/>
  <cp:lastModifiedBy>Michael Vogt</cp:lastModifiedBy>
  <cp:revision>6</cp:revision>
  <cp:lastPrinted>2022-05-18T12:51:00Z</cp:lastPrinted>
  <dcterms:created xsi:type="dcterms:W3CDTF">2026-04-23T11:13:00Z</dcterms:created>
  <dcterms:modified xsi:type="dcterms:W3CDTF">2026-04-24T06:18:00Z</dcterms:modified>
</cp:coreProperties>
</file>